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Пижанка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Мицкевича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Ворша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Ундол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Болдино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Старые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Новое Аннино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Новые Омутищи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Покров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Ногинск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Ногинск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Покров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Новые Омутищи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Новое Аннино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Старые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Болдино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Ундол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Ворша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Мицкевича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Пижанка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